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C4" w:rsidRPr="00C01C8E" w:rsidRDefault="001750C4" w:rsidP="001750C4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 w:rsidRPr="00C01C8E">
        <w:rPr>
          <w:rFonts w:ascii="方正小标宋简体" w:eastAsia="方正小标宋简体" w:hint="eastAsia"/>
          <w:sz w:val="36"/>
          <w:szCs w:val="36"/>
        </w:rPr>
        <w:t>东南大学关于做好第五期“333工程”培养对象增选工作的通知</w:t>
      </w:r>
    </w:p>
    <w:p w:rsidR="002A5928" w:rsidRPr="00765F70" w:rsidRDefault="00765F70">
      <w:pPr>
        <w:rPr>
          <w:rFonts w:ascii="仿宋_GB2312" w:eastAsia="仿宋_GB2312"/>
          <w:sz w:val="32"/>
          <w:szCs w:val="32"/>
        </w:rPr>
      </w:pPr>
      <w:r w:rsidRPr="00765F70">
        <w:rPr>
          <w:rFonts w:ascii="仿宋_GB2312" w:eastAsia="仿宋_GB2312" w:hint="eastAsia"/>
          <w:sz w:val="32"/>
          <w:szCs w:val="32"/>
        </w:rPr>
        <w:t>各有关</w:t>
      </w:r>
      <w:r w:rsidRPr="00765F70">
        <w:rPr>
          <w:rFonts w:ascii="仿宋_GB2312" w:eastAsia="仿宋_GB2312"/>
          <w:sz w:val="32"/>
          <w:szCs w:val="32"/>
        </w:rPr>
        <w:t>单位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765F70" w:rsidRDefault="00765F70" w:rsidP="00765F70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根据《江苏省第五期</w:t>
      </w:r>
      <w:r w:rsidRPr="009F0C34">
        <w:rPr>
          <w:rFonts w:eastAsia="仿宋_GB2312"/>
          <w:color w:val="000000"/>
          <w:sz w:val="32"/>
          <w:szCs w:val="32"/>
        </w:rPr>
        <w:t xml:space="preserve">“333 </w:t>
      </w:r>
      <w:r w:rsidRPr="009F0C34">
        <w:rPr>
          <w:rFonts w:eastAsia="仿宋_GB2312"/>
          <w:color w:val="000000"/>
          <w:sz w:val="32"/>
          <w:szCs w:val="32"/>
        </w:rPr>
        <w:t>高层次人才培养工程</w:t>
      </w:r>
      <w:r w:rsidRPr="009F0C34">
        <w:rPr>
          <w:rFonts w:eastAsia="仿宋_GB2312"/>
          <w:color w:val="000000"/>
          <w:sz w:val="32"/>
          <w:szCs w:val="32"/>
        </w:rPr>
        <w:t>”</w:t>
      </w:r>
      <w:r w:rsidRPr="009F0C34">
        <w:rPr>
          <w:rFonts w:eastAsia="仿宋_GB2312"/>
          <w:color w:val="000000"/>
          <w:sz w:val="32"/>
          <w:szCs w:val="32"/>
        </w:rPr>
        <w:t>培养对象选拔、培养与管理暂行办法》（苏人才办〔</w:t>
      </w:r>
      <w:r w:rsidRPr="009F0C34">
        <w:rPr>
          <w:rFonts w:eastAsia="仿宋_GB2312"/>
          <w:color w:val="000000"/>
          <w:sz w:val="32"/>
          <w:szCs w:val="32"/>
        </w:rPr>
        <w:t>2016</w:t>
      </w:r>
      <w:r w:rsidRPr="009F0C34">
        <w:rPr>
          <w:rFonts w:eastAsia="仿宋_GB2312"/>
          <w:color w:val="000000"/>
          <w:sz w:val="32"/>
          <w:szCs w:val="32"/>
        </w:rPr>
        <w:t>〕</w:t>
      </w:r>
      <w:r w:rsidRPr="009F0C34">
        <w:rPr>
          <w:rFonts w:eastAsia="仿宋_GB2312"/>
          <w:color w:val="000000"/>
          <w:sz w:val="32"/>
          <w:szCs w:val="32"/>
        </w:rPr>
        <w:t xml:space="preserve">7 </w:t>
      </w:r>
      <w:r w:rsidRPr="009F0C34">
        <w:rPr>
          <w:rFonts w:eastAsia="仿宋_GB2312"/>
          <w:color w:val="000000"/>
          <w:sz w:val="32"/>
          <w:szCs w:val="32"/>
        </w:rPr>
        <w:t>号，以下简称《管理办法》）精神，现就第五期</w:t>
      </w:r>
      <w:r w:rsidRPr="009F0C34">
        <w:rPr>
          <w:rFonts w:eastAsia="仿宋_GB2312"/>
          <w:color w:val="000000"/>
          <w:sz w:val="32"/>
          <w:szCs w:val="32"/>
        </w:rPr>
        <w:t>“333</w:t>
      </w:r>
      <w:r w:rsidRPr="009F0C34">
        <w:rPr>
          <w:rFonts w:eastAsia="仿宋_GB2312"/>
          <w:color w:val="000000"/>
          <w:sz w:val="32"/>
          <w:szCs w:val="32"/>
        </w:rPr>
        <w:t>工程</w:t>
      </w:r>
      <w:r w:rsidRPr="009F0C34">
        <w:rPr>
          <w:rFonts w:eastAsia="仿宋_GB2312"/>
          <w:color w:val="000000"/>
          <w:sz w:val="32"/>
          <w:szCs w:val="32"/>
        </w:rPr>
        <w:t>”</w:t>
      </w:r>
      <w:r w:rsidRPr="009F0C34">
        <w:rPr>
          <w:rFonts w:eastAsia="仿宋_GB2312"/>
          <w:color w:val="000000"/>
          <w:sz w:val="32"/>
          <w:szCs w:val="32"/>
        </w:rPr>
        <w:t>培养对象增选工作有关事项通知如下。</w:t>
      </w:r>
    </w:p>
    <w:p w:rsidR="00531367" w:rsidRDefault="00531367" w:rsidP="00765F70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黑体"/>
          <w:color w:val="000000"/>
          <w:sz w:val="32"/>
          <w:szCs w:val="32"/>
        </w:rPr>
        <w:t>一、选拔对象与条件</w:t>
      </w:r>
    </w:p>
    <w:p w:rsidR="00531367" w:rsidRPr="009F0C34" w:rsidRDefault="00531367" w:rsidP="00531367">
      <w:pPr>
        <w:spacing w:line="540" w:lineRule="exact"/>
        <w:ind w:firstLine="645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1.</w:t>
      </w:r>
      <w:r w:rsidRPr="009F0C34">
        <w:rPr>
          <w:rFonts w:eastAsia="仿宋_GB2312"/>
          <w:color w:val="000000"/>
          <w:sz w:val="32"/>
          <w:szCs w:val="32"/>
        </w:rPr>
        <w:t>第五期</w:t>
      </w:r>
      <w:r w:rsidRPr="009F0C34">
        <w:rPr>
          <w:rFonts w:eastAsia="仿宋_GB2312"/>
          <w:color w:val="000000"/>
          <w:sz w:val="32"/>
          <w:szCs w:val="32"/>
        </w:rPr>
        <w:t>“333</w:t>
      </w:r>
      <w:r w:rsidRPr="009F0C34">
        <w:rPr>
          <w:rFonts w:eastAsia="仿宋_GB2312"/>
          <w:color w:val="000000"/>
          <w:sz w:val="32"/>
          <w:szCs w:val="32"/>
        </w:rPr>
        <w:t>工程</w:t>
      </w:r>
      <w:r w:rsidRPr="009F0C34">
        <w:rPr>
          <w:rFonts w:eastAsia="仿宋_GB2312"/>
          <w:color w:val="000000"/>
          <w:sz w:val="32"/>
          <w:szCs w:val="32"/>
        </w:rPr>
        <w:t>”</w:t>
      </w:r>
      <w:r w:rsidRPr="009F0C34">
        <w:rPr>
          <w:rFonts w:eastAsia="仿宋_GB2312"/>
          <w:color w:val="000000"/>
          <w:sz w:val="32"/>
          <w:szCs w:val="32"/>
        </w:rPr>
        <w:t>第一层次培养对象基本申报条件为：具有博士学位和正高级专业技术职务，年龄在</w:t>
      </w:r>
      <w:r w:rsidRPr="009F0C34">
        <w:rPr>
          <w:rFonts w:eastAsia="仿宋_GB2312"/>
          <w:color w:val="000000"/>
          <w:sz w:val="32"/>
          <w:szCs w:val="32"/>
        </w:rPr>
        <w:t>55</w:t>
      </w:r>
      <w:r w:rsidRPr="009F0C34">
        <w:rPr>
          <w:rFonts w:eastAsia="仿宋_GB2312"/>
          <w:color w:val="000000"/>
          <w:sz w:val="32"/>
          <w:szCs w:val="32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63"/>
        </w:smartTagPr>
        <w:r w:rsidRPr="009F0C34">
          <w:rPr>
            <w:rFonts w:eastAsia="仿宋_GB2312"/>
            <w:color w:val="000000"/>
            <w:sz w:val="32"/>
            <w:szCs w:val="32"/>
          </w:rPr>
          <w:t>1963</w:t>
        </w:r>
        <w:r w:rsidRPr="009F0C34">
          <w:rPr>
            <w:rFonts w:eastAsia="仿宋_GB2312"/>
            <w:color w:val="000000"/>
            <w:sz w:val="32"/>
            <w:szCs w:val="32"/>
          </w:rPr>
          <w:t>年</w:t>
        </w:r>
        <w:r w:rsidRPr="009F0C34">
          <w:rPr>
            <w:rFonts w:eastAsia="仿宋_GB2312"/>
            <w:color w:val="000000"/>
            <w:sz w:val="32"/>
            <w:szCs w:val="32"/>
          </w:rPr>
          <w:t>1</w:t>
        </w:r>
        <w:r w:rsidRPr="009F0C34">
          <w:rPr>
            <w:rFonts w:eastAsia="仿宋_GB2312"/>
            <w:color w:val="000000"/>
            <w:sz w:val="32"/>
            <w:szCs w:val="32"/>
          </w:rPr>
          <w:t>月</w:t>
        </w:r>
        <w:r w:rsidRPr="009F0C34">
          <w:rPr>
            <w:rFonts w:eastAsia="仿宋_GB2312"/>
            <w:color w:val="000000"/>
            <w:sz w:val="32"/>
            <w:szCs w:val="32"/>
          </w:rPr>
          <w:t>1</w:t>
        </w:r>
        <w:r w:rsidRPr="009F0C34">
          <w:rPr>
            <w:rFonts w:eastAsia="仿宋_GB2312"/>
            <w:color w:val="000000"/>
            <w:sz w:val="32"/>
            <w:szCs w:val="32"/>
          </w:rPr>
          <w:t>日</w:t>
        </w:r>
      </w:smartTag>
      <w:r w:rsidRPr="009F0C34">
        <w:rPr>
          <w:rFonts w:eastAsia="仿宋_GB2312"/>
          <w:color w:val="000000"/>
          <w:sz w:val="32"/>
          <w:szCs w:val="32"/>
        </w:rPr>
        <w:t>以后出生）。第二层次培养对象基本申报条件为：具有研究生学历和正高级专业技术职务，年龄在</w:t>
      </w:r>
      <w:r w:rsidRPr="009F0C34">
        <w:rPr>
          <w:rFonts w:eastAsia="仿宋_GB2312"/>
          <w:color w:val="000000"/>
          <w:sz w:val="32"/>
          <w:szCs w:val="32"/>
        </w:rPr>
        <w:t>50</w:t>
      </w:r>
      <w:r w:rsidRPr="009F0C34">
        <w:rPr>
          <w:rFonts w:eastAsia="仿宋_GB2312"/>
          <w:color w:val="000000"/>
          <w:sz w:val="32"/>
          <w:szCs w:val="32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68"/>
        </w:smartTagPr>
        <w:r w:rsidRPr="009F0C34">
          <w:rPr>
            <w:rFonts w:eastAsia="仿宋_GB2312"/>
            <w:color w:val="000000"/>
            <w:sz w:val="32"/>
            <w:szCs w:val="32"/>
          </w:rPr>
          <w:t>1968</w:t>
        </w:r>
        <w:r w:rsidRPr="009F0C34">
          <w:rPr>
            <w:rFonts w:eastAsia="仿宋_GB2312"/>
            <w:color w:val="000000"/>
            <w:sz w:val="32"/>
            <w:szCs w:val="32"/>
          </w:rPr>
          <w:t>年</w:t>
        </w:r>
        <w:r w:rsidRPr="009F0C34">
          <w:rPr>
            <w:rFonts w:eastAsia="仿宋_GB2312"/>
            <w:color w:val="000000"/>
            <w:sz w:val="32"/>
            <w:szCs w:val="32"/>
          </w:rPr>
          <w:t>1</w:t>
        </w:r>
        <w:r w:rsidRPr="009F0C34">
          <w:rPr>
            <w:rFonts w:eastAsia="仿宋_GB2312"/>
            <w:color w:val="000000"/>
            <w:sz w:val="32"/>
            <w:szCs w:val="32"/>
          </w:rPr>
          <w:t>月</w:t>
        </w:r>
        <w:r w:rsidRPr="009F0C34">
          <w:rPr>
            <w:rFonts w:eastAsia="仿宋_GB2312"/>
            <w:color w:val="000000"/>
            <w:sz w:val="32"/>
            <w:szCs w:val="32"/>
          </w:rPr>
          <w:t>1</w:t>
        </w:r>
        <w:r w:rsidRPr="009F0C34">
          <w:rPr>
            <w:rFonts w:eastAsia="仿宋_GB2312"/>
            <w:color w:val="000000"/>
            <w:sz w:val="32"/>
            <w:szCs w:val="32"/>
          </w:rPr>
          <w:t>日</w:t>
        </w:r>
      </w:smartTag>
      <w:r w:rsidRPr="009F0C34">
        <w:rPr>
          <w:rFonts w:eastAsia="仿宋_GB2312"/>
          <w:color w:val="000000"/>
          <w:sz w:val="32"/>
          <w:szCs w:val="32"/>
        </w:rPr>
        <w:t>以后出生）。第三层次培养对象基本申报条件为：具有大学本科以上学历和高级专业技术职务，年龄在</w:t>
      </w:r>
      <w:r w:rsidRPr="009F0C34">
        <w:rPr>
          <w:rFonts w:eastAsia="仿宋_GB2312"/>
          <w:color w:val="000000"/>
          <w:sz w:val="32"/>
          <w:szCs w:val="32"/>
        </w:rPr>
        <w:t>45</w:t>
      </w:r>
      <w:r w:rsidRPr="009F0C34">
        <w:rPr>
          <w:rFonts w:eastAsia="仿宋_GB2312"/>
          <w:color w:val="000000"/>
          <w:sz w:val="32"/>
          <w:szCs w:val="32"/>
        </w:rPr>
        <w:t>周岁以下（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73"/>
        </w:smartTagPr>
        <w:r w:rsidRPr="009F0C34">
          <w:rPr>
            <w:rFonts w:eastAsia="仿宋_GB2312"/>
            <w:color w:val="000000"/>
            <w:sz w:val="32"/>
            <w:szCs w:val="32"/>
          </w:rPr>
          <w:t>1973</w:t>
        </w:r>
        <w:r w:rsidRPr="009F0C34">
          <w:rPr>
            <w:rFonts w:eastAsia="仿宋_GB2312"/>
            <w:color w:val="000000"/>
            <w:sz w:val="32"/>
            <w:szCs w:val="32"/>
          </w:rPr>
          <w:t>年</w:t>
        </w:r>
        <w:r w:rsidRPr="009F0C34">
          <w:rPr>
            <w:rFonts w:eastAsia="仿宋_GB2312"/>
            <w:color w:val="000000"/>
            <w:sz w:val="32"/>
            <w:szCs w:val="32"/>
          </w:rPr>
          <w:t>1</w:t>
        </w:r>
        <w:r w:rsidRPr="009F0C34">
          <w:rPr>
            <w:rFonts w:eastAsia="仿宋_GB2312"/>
            <w:color w:val="000000"/>
            <w:sz w:val="32"/>
            <w:szCs w:val="32"/>
          </w:rPr>
          <w:t>月</w:t>
        </w:r>
        <w:r w:rsidRPr="009F0C34">
          <w:rPr>
            <w:rFonts w:eastAsia="仿宋_GB2312"/>
            <w:color w:val="000000"/>
            <w:sz w:val="32"/>
            <w:szCs w:val="32"/>
          </w:rPr>
          <w:t>1</w:t>
        </w:r>
        <w:r w:rsidRPr="009F0C34">
          <w:rPr>
            <w:rFonts w:eastAsia="仿宋_GB2312"/>
            <w:color w:val="000000"/>
            <w:sz w:val="32"/>
            <w:szCs w:val="32"/>
          </w:rPr>
          <w:t>日</w:t>
        </w:r>
      </w:smartTag>
      <w:r w:rsidRPr="009F0C34">
        <w:rPr>
          <w:rFonts w:eastAsia="仿宋_GB2312"/>
          <w:color w:val="000000"/>
          <w:sz w:val="32"/>
          <w:szCs w:val="32"/>
        </w:rPr>
        <w:t>以后出生），其中</w:t>
      </w:r>
      <w:r w:rsidRPr="009F0C34">
        <w:rPr>
          <w:rFonts w:eastAsia="仿宋_GB2312"/>
          <w:color w:val="000000"/>
          <w:sz w:val="32"/>
          <w:szCs w:val="32"/>
        </w:rPr>
        <w:t>35</w:t>
      </w:r>
      <w:r w:rsidRPr="009F0C34">
        <w:rPr>
          <w:rFonts w:eastAsia="仿宋_GB2312"/>
          <w:color w:val="000000"/>
          <w:sz w:val="32"/>
          <w:szCs w:val="32"/>
        </w:rPr>
        <w:t>岁以下（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"/>
          <w:attr w:name="Year" w:val="1983"/>
        </w:smartTagPr>
        <w:r w:rsidRPr="009F0C34">
          <w:rPr>
            <w:rFonts w:eastAsia="仿宋_GB2312"/>
            <w:color w:val="000000"/>
            <w:sz w:val="32"/>
            <w:szCs w:val="32"/>
          </w:rPr>
          <w:t>1983</w:t>
        </w:r>
        <w:r w:rsidRPr="009F0C34">
          <w:rPr>
            <w:rFonts w:eastAsia="仿宋_GB2312"/>
            <w:color w:val="000000"/>
            <w:sz w:val="32"/>
            <w:szCs w:val="32"/>
          </w:rPr>
          <w:t>年</w:t>
        </w:r>
        <w:r w:rsidRPr="009F0C34">
          <w:rPr>
            <w:rFonts w:eastAsia="仿宋_GB2312"/>
            <w:color w:val="000000"/>
            <w:sz w:val="32"/>
            <w:szCs w:val="32"/>
          </w:rPr>
          <w:t>1</w:t>
        </w:r>
        <w:r w:rsidRPr="009F0C34">
          <w:rPr>
            <w:rFonts w:eastAsia="仿宋_GB2312"/>
            <w:color w:val="000000"/>
            <w:sz w:val="32"/>
            <w:szCs w:val="32"/>
          </w:rPr>
          <w:t>月</w:t>
        </w:r>
        <w:r w:rsidRPr="009F0C34">
          <w:rPr>
            <w:rFonts w:eastAsia="仿宋_GB2312"/>
            <w:color w:val="000000"/>
            <w:sz w:val="32"/>
            <w:szCs w:val="32"/>
          </w:rPr>
          <w:t>1</w:t>
        </w:r>
        <w:r w:rsidRPr="009F0C34">
          <w:rPr>
            <w:rFonts w:eastAsia="仿宋_GB2312"/>
            <w:color w:val="000000"/>
            <w:sz w:val="32"/>
            <w:szCs w:val="32"/>
          </w:rPr>
          <w:t>日</w:t>
        </w:r>
      </w:smartTag>
      <w:r w:rsidRPr="009F0C34">
        <w:rPr>
          <w:rFonts w:eastAsia="仿宋_GB2312"/>
          <w:color w:val="000000"/>
          <w:sz w:val="32"/>
          <w:szCs w:val="32"/>
        </w:rPr>
        <w:t>以后出生）人员，入选名额不低于</w:t>
      </w:r>
      <w:r w:rsidRPr="009F0C34">
        <w:rPr>
          <w:rFonts w:eastAsia="仿宋_GB2312"/>
          <w:color w:val="000000"/>
          <w:sz w:val="32"/>
          <w:szCs w:val="32"/>
        </w:rPr>
        <w:t>20%</w:t>
      </w:r>
      <w:r w:rsidRPr="009F0C34">
        <w:rPr>
          <w:rFonts w:eastAsia="仿宋_GB2312"/>
          <w:color w:val="000000"/>
          <w:sz w:val="32"/>
          <w:szCs w:val="32"/>
        </w:rPr>
        <w:t>。贡献特别突出者，以上条件可适当放宽。</w:t>
      </w:r>
    </w:p>
    <w:p w:rsidR="00531367" w:rsidRPr="009F0C34" w:rsidRDefault="00A12050" w:rsidP="00531367">
      <w:pPr>
        <w:spacing w:line="540" w:lineRule="exact"/>
        <w:ind w:firstLine="645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 w:rsidR="00531367" w:rsidRPr="009F0C34">
        <w:rPr>
          <w:rFonts w:eastAsia="仿宋_GB2312"/>
          <w:color w:val="000000"/>
          <w:sz w:val="32"/>
          <w:szCs w:val="32"/>
        </w:rPr>
        <w:t>第五期省</w:t>
      </w:r>
      <w:r w:rsidR="00531367" w:rsidRPr="009F0C34">
        <w:rPr>
          <w:rFonts w:eastAsia="仿宋_GB2312"/>
          <w:color w:val="000000"/>
          <w:sz w:val="32"/>
          <w:szCs w:val="32"/>
        </w:rPr>
        <w:t>“333</w:t>
      </w:r>
      <w:r w:rsidR="00531367" w:rsidRPr="009F0C34">
        <w:rPr>
          <w:rFonts w:eastAsia="仿宋_GB2312"/>
          <w:color w:val="000000"/>
          <w:sz w:val="32"/>
          <w:szCs w:val="32"/>
        </w:rPr>
        <w:t>工程</w:t>
      </w:r>
      <w:r w:rsidR="00531367" w:rsidRPr="009F0C34">
        <w:rPr>
          <w:rFonts w:eastAsia="仿宋_GB2312"/>
          <w:color w:val="000000"/>
          <w:sz w:val="32"/>
          <w:szCs w:val="32"/>
        </w:rPr>
        <w:t>”</w:t>
      </w:r>
      <w:r w:rsidR="00531367" w:rsidRPr="009F0C34">
        <w:rPr>
          <w:rFonts w:eastAsia="仿宋_GB2312"/>
          <w:color w:val="000000"/>
          <w:sz w:val="32"/>
          <w:szCs w:val="32"/>
        </w:rPr>
        <w:t>第二、三层次培养对象符合相关条件的，可申报更高层次的培养对象。往期</w:t>
      </w:r>
      <w:r w:rsidR="00531367" w:rsidRPr="009F0C34">
        <w:rPr>
          <w:rFonts w:eastAsia="仿宋_GB2312"/>
          <w:color w:val="000000"/>
          <w:sz w:val="32"/>
          <w:szCs w:val="32"/>
        </w:rPr>
        <w:t>“333</w:t>
      </w:r>
      <w:r w:rsidR="00531367" w:rsidRPr="009F0C34">
        <w:rPr>
          <w:rFonts w:eastAsia="仿宋_GB2312"/>
          <w:color w:val="000000"/>
          <w:sz w:val="32"/>
          <w:szCs w:val="32"/>
        </w:rPr>
        <w:t>工程</w:t>
      </w:r>
      <w:r w:rsidR="00531367" w:rsidRPr="009F0C34">
        <w:rPr>
          <w:rFonts w:eastAsia="仿宋_GB2312"/>
          <w:color w:val="000000"/>
          <w:sz w:val="32"/>
          <w:szCs w:val="32"/>
        </w:rPr>
        <w:t>”</w:t>
      </w:r>
      <w:r w:rsidR="00531367" w:rsidRPr="009F0C34">
        <w:rPr>
          <w:rFonts w:eastAsia="仿宋_GB2312"/>
          <w:color w:val="000000"/>
          <w:sz w:val="32"/>
          <w:szCs w:val="32"/>
        </w:rPr>
        <w:t>培养对象不得降低层次申报</w:t>
      </w:r>
      <w:r w:rsidR="00531367" w:rsidRPr="009F0C34">
        <w:rPr>
          <w:rFonts w:eastAsia="仿宋_GB2312"/>
          <w:sz w:val="32"/>
          <w:szCs w:val="32"/>
        </w:rPr>
        <w:t>。已两次入选过同一层次的培养对象，不得再申报本层次。江苏特</w:t>
      </w:r>
      <w:r w:rsidR="00531367" w:rsidRPr="009F0C34">
        <w:rPr>
          <w:rFonts w:eastAsia="仿宋_GB2312"/>
          <w:color w:val="000000"/>
          <w:sz w:val="32"/>
          <w:szCs w:val="32"/>
        </w:rPr>
        <w:t>聘教授、在培养期的</w:t>
      </w:r>
      <w:r w:rsidR="00531367" w:rsidRPr="009F0C34">
        <w:rPr>
          <w:rFonts w:eastAsia="仿宋_GB2312"/>
          <w:color w:val="000000"/>
          <w:sz w:val="32"/>
          <w:szCs w:val="32"/>
        </w:rPr>
        <w:t>“</w:t>
      </w:r>
      <w:r w:rsidR="00531367" w:rsidRPr="009F0C34">
        <w:rPr>
          <w:rFonts w:eastAsia="仿宋_GB2312"/>
          <w:color w:val="000000"/>
          <w:sz w:val="32"/>
          <w:szCs w:val="32"/>
        </w:rPr>
        <w:t>青蓝工程</w:t>
      </w:r>
      <w:r w:rsidR="00531367" w:rsidRPr="009F0C34">
        <w:rPr>
          <w:rFonts w:eastAsia="仿宋_GB2312"/>
          <w:color w:val="000000"/>
          <w:sz w:val="32"/>
          <w:szCs w:val="32"/>
        </w:rPr>
        <w:t>”</w:t>
      </w:r>
      <w:r w:rsidR="00531367" w:rsidRPr="009F0C34">
        <w:rPr>
          <w:rFonts w:eastAsia="仿宋_GB2312"/>
          <w:color w:val="000000"/>
          <w:sz w:val="32"/>
          <w:szCs w:val="32"/>
        </w:rPr>
        <w:t>优秀教学团队带头人、中青年学术带头人，不得申报第三层次培养对象。</w:t>
      </w:r>
    </w:p>
    <w:p w:rsidR="00531367" w:rsidRPr="009F0C34" w:rsidRDefault="00531367" w:rsidP="00531367">
      <w:pPr>
        <w:spacing w:line="540" w:lineRule="exact"/>
        <w:ind w:firstLine="645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其他申报条件按照《管理办法》执行。</w:t>
      </w:r>
    </w:p>
    <w:p w:rsidR="00F179D4" w:rsidRPr="009F0C34" w:rsidRDefault="00F179D4" w:rsidP="00F179D4">
      <w:pPr>
        <w:spacing w:line="540" w:lineRule="exact"/>
        <w:ind w:firstLineChars="200" w:firstLine="640"/>
        <w:rPr>
          <w:rFonts w:eastAsia="黑体"/>
          <w:color w:val="000000"/>
          <w:sz w:val="32"/>
          <w:szCs w:val="32"/>
        </w:rPr>
      </w:pPr>
      <w:r w:rsidRPr="009F0C34">
        <w:rPr>
          <w:rFonts w:eastAsia="黑体"/>
          <w:color w:val="000000"/>
          <w:sz w:val="32"/>
          <w:szCs w:val="32"/>
        </w:rPr>
        <w:t>二、选拔和推荐名额</w:t>
      </w:r>
    </w:p>
    <w:p w:rsidR="007B40A2" w:rsidRPr="00531367" w:rsidRDefault="00F179D4" w:rsidP="00765F70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>我校</w:t>
      </w:r>
      <w:r>
        <w:rPr>
          <w:rFonts w:eastAsia="仿宋_GB2312"/>
          <w:color w:val="000000"/>
          <w:sz w:val="32"/>
          <w:szCs w:val="32"/>
        </w:rPr>
        <w:t>名额为：第一层次培养对象</w:t>
      </w:r>
      <w:r w:rsidRPr="00A12050">
        <w:rPr>
          <w:rFonts w:eastAsia="仿宋_GB2312" w:hint="eastAsia"/>
          <w:b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名</w:t>
      </w:r>
      <w:r>
        <w:rPr>
          <w:rFonts w:eastAsia="仿宋_GB2312"/>
          <w:color w:val="000000"/>
          <w:sz w:val="32"/>
          <w:szCs w:val="32"/>
        </w:rPr>
        <w:t>，第</w:t>
      </w:r>
      <w:r>
        <w:rPr>
          <w:rFonts w:eastAsia="仿宋_GB2312" w:hint="eastAsia"/>
          <w:color w:val="000000"/>
          <w:sz w:val="32"/>
          <w:szCs w:val="32"/>
        </w:rPr>
        <w:t>二</w:t>
      </w:r>
      <w:r>
        <w:rPr>
          <w:rFonts w:eastAsia="仿宋_GB2312"/>
          <w:color w:val="000000"/>
          <w:sz w:val="32"/>
          <w:szCs w:val="32"/>
        </w:rPr>
        <w:t>层次培养对象</w:t>
      </w:r>
      <w:r w:rsidRPr="00A12050">
        <w:rPr>
          <w:rFonts w:eastAsia="仿宋_GB2312"/>
          <w:b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名，</w:t>
      </w:r>
      <w:r>
        <w:rPr>
          <w:rFonts w:eastAsia="仿宋_GB2312"/>
          <w:color w:val="000000"/>
          <w:sz w:val="32"/>
          <w:szCs w:val="32"/>
        </w:rPr>
        <w:t>第</w:t>
      </w:r>
      <w:r>
        <w:rPr>
          <w:rFonts w:eastAsia="仿宋_GB2312" w:hint="eastAsia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层次培养对象</w:t>
      </w:r>
      <w:r w:rsidRPr="00A12050">
        <w:rPr>
          <w:rFonts w:eastAsia="仿宋_GB2312"/>
          <w:b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名。</w:t>
      </w:r>
    </w:p>
    <w:p w:rsidR="001750C4" w:rsidRPr="00765F70" w:rsidRDefault="00AB1392" w:rsidP="00AB139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F0C34">
        <w:rPr>
          <w:rFonts w:eastAsia="黑体"/>
          <w:color w:val="000000"/>
          <w:sz w:val="32"/>
          <w:szCs w:val="32"/>
        </w:rPr>
        <w:t>三、</w:t>
      </w:r>
      <w:r>
        <w:rPr>
          <w:rFonts w:eastAsia="黑体" w:hint="eastAsia"/>
          <w:color w:val="000000"/>
          <w:sz w:val="32"/>
          <w:szCs w:val="32"/>
        </w:rPr>
        <w:t>材料要求</w:t>
      </w:r>
      <w:bookmarkStart w:id="0" w:name="_GoBack"/>
      <w:bookmarkEnd w:id="0"/>
    </w:p>
    <w:p w:rsidR="00E1756F" w:rsidRPr="009F0C34" w:rsidRDefault="00E1756F" w:rsidP="00E1756F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申报人通过</w:t>
      </w:r>
      <w:r w:rsidRPr="009F0C34">
        <w:rPr>
          <w:rFonts w:eastAsia="仿宋_GB2312"/>
          <w:color w:val="000000"/>
          <w:sz w:val="32"/>
          <w:szCs w:val="32"/>
        </w:rPr>
        <w:t>“</w:t>
      </w:r>
      <w:r w:rsidRPr="009F0C34">
        <w:rPr>
          <w:rFonts w:eastAsia="仿宋_GB2312"/>
          <w:color w:val="000000"/>
          <w:sz w:val="32"/>
          <w:szCs w:val="32"/>
        </w:rPr>
        <w:t>江苏省高层次人才申报管理系统</w:t>
      </w:r>
      <w:r w:rsidRPr="009F0C34">
        <w:rPr>
          <w:rFonts w:eastAsia="仿宋_GB2312"/>
          <w:color w:val="000000"/>
          <w:sz w:val="32"/>
          <w:szCs w:val="32"/>
        </w:rPr>
        <w:t>”</w:t>
      </w:r>
      <w:r w:rsidRPr="009F0C34">
        <w:rPr>
          <w:rFonts w:eastAsia="仿宋_GB2312"/>
          <w:color w:val="000000"/>
          <w:sz w:val="32"/>
          <w:szCs w:val="32"/>
        </w:rPr>
        <w:t>进行网上申报，并打印纸质申报材料，涉密信息不要在网上填报。填报申报材料，要认真、规范、真实、完整。上报材料具体要求如下：</w:t>
      </w:r>
    </w:p>
    <w:p w:rsidR="00E1756F" w:rsidRPr="009F0C34" w:rsidRDefault="00E1756F" w:rsidP="00E1756F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（</w:t>
      </w:r>
      <w:r w:rsidRPr="009F0C34">
        <w:rPr>
          <w:rFonts w:eastAsia="仿宋_GB2312"/>
          <w:color w:val="000000"/>
          <w:sz w:val="32"/>
          <w:szCs w:val="32"/>
        </w:rPr>
        <w:t>1</w:t>
      </w:r>
      <w:r w:rsidRPr="009F0C34">
        <w:rPr>
          <w:rFonts w:eastAsia="仿宋_GB2312"/>
          <w:color w:val="000000"/>
          <w:sz w:val="32"/>
          <w:szCs w:val="32"/>
        </w:rPr>
        <w:t>）第一、二、三层次培养对象《申请书》一份、附件材料一份</w:t>
      </w:r>
      <w:r w:rsidR="00D32C73">
        <w:rPr>
          <w:rFonts w:eastAsia="仿宋_GB2312" w:hint="eastAsia"/>
          <w:color w:val="000000"/>
          <w:sz w:val="32"/>
          <w:szCs w:val="32"/>
        </w:rPr>
        <w:t>（申请书</w:t>
      </w:r>
      <w:r w:rsidR="00D32C73">
        <w:rPr>
          <w:rFonts w:eastAsia="仿宋_GB2312"/>
          <w:color w:val="000000"/>
          <w:sz w:val="32"/>
          <w:szCs w:val="32"/>
        </w:rPr>
        <w:t>和附件电子版同时报送</w:t>
      </w:r>
      <w:r w:rsidR="00D32C73">
        <w:rPr>
          <w:rFonts w:eastAsia="仿宋_GB2312" w:hint="eastAsia"/>
          <w:color w:val="000000"/>
          <w:sz w:val="32"/>
          <w:szCs w:val="32"/>
        </w:rPr>
        <w:t>）</w:t>
      </w:r>
      <w:r w:rsidRPr="009F0C34">
        <w:rPr>
          <w:rFonts w:eastAsia="仿宋_GB2312"/>
          <w:color w:val="000000"/>
          <w:sz w:val="32"/>
          <w:szCs w:val="32"/>
        </w:rPr>
        <w:t>。</w:t>
      </w:r>
      <w:r w:rsidRPr="009F0C34">
        <w:rPr>
          <w:rFonts w:eastAsia="仿宋_GB2312"/>
          <w:kern w:val="0"/>
          <w:sz w:val="32"/>
          <w:szCs w:val="32"/>
        </w:rPr>
        <w:t>均按人员分别装袋，</w:t>
      </w:r>
      <w:r w:rsidRPr="009F0C34">
        <w:rPr>
          <w:rFonts w:eastAsia="仿宋_GB2312"/>
          <w:color w:val="000000"/>
          <w:sz w:val="32"/>
          <w:szCs w:val="32"/>
        </w:rPr>
        <w:t>附件材料按目录归类整理，与申请书分开装订成册。</w:t>
      </w:r>
    </w:p>
    <w:p w:rsidR="00E1756F" w:rsidRPr="009F0C34" w:rsidRDefault="00E1756F" w:rsidP="00E1756F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附件材料包括身份证或护照、学历（学位）证书、职称、资质证明（证书）、专利证书、科技项目合同或鉴定书、获奖证书、成果推广应用证明等复印件，所有复印件材料需加盖</w:t>
      </w:r>
      <w:r w:rsidR="0057164F">
        <w:rPr>
          <w:rFonts w:eastAsia="仿宋_GB2312" w:hint="eastAsia"/>
          <w:color w:val="000000"/>
          <w:sz w:val="32"/>
          <w:szCs w:val="32"/>
        </w:rPr>
        <w:t>院系</w:t>
      </w:r>
      <w:r w:rsidRPr="009F0C34">
        <w:rPr>
          <w:rFonts w:eastAsia="仿宋_GB2312"/>
          <w:color w:val="000000"/>
          <w:sz w:val="32"/>
          <w:szCs w:val="32"/>
        </w:rPr>
        <w:t>公章。</w:t>
      </w:r>
    </w:p>
    <w:p w:rsidR="001750C4" w:rsidRDefault="00E1756F" w:rsidP="00E1756F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（</w:t>
      </w:r>
      <w:r w:rsidRPr="009F0C34">
        <w:rPr>
          <w:rFonts w:eastAsia="仿宋_GB2312"/>
          <w:color w:val="000000"/>
          <w:sz w:val="32"/>
          <w:szCs w:val="32"/>
        </w:rPr>
        <w:t>2</w:t>
      </w:r>
      <w:r w:rsidRPr="009F0C34">
        <w:rPr>
          <w:rFonts w:eastAsia="仿宋_GB2312"/>
          <w:color w:val="000000"/>
          <w:sz w:val="32"/>
          <w:szCs w:val="32"/>
        </w:rPr>
        <w:t>）第一、二、三层次培养对象推荐人选汇总表（</w:t>
      </w:r>
      <w:r w:rsidRPr="009F0C34">
        <w:rPr>
          <w:rFonts w:eastAsia="仿宋_GB2312"/>
          <w:color w:val="000000"/>
          <w:sz w:val="32"/>
          <w:szCs w:val="32"/>
        </w:rPr>
        <w:t>A3</w:t>
      </w:r>
      <w:r w:rsidRPr="009F0C34">
        <w:rPr>
          <w:rFonts w:eastAsia="仿宋_GB2312"/>
          <w:color w:val="000000"/>
          <w:sz w:val="32"/>
          <w:szCs w:val="32"/>
        </w:rPr>
        <w:t>纸）一份，同时报送</w:t>
      </w:r>
      <w:r w:rsidRPr="009F0C34">
        <w:rPr>
          <w:rFonts w:eastAsia="仿宋_GB2312"/>
          <w:color w:val="000000"/>
          <w:sz w:val="32"/>
          <w:szCs w:val="32"/>
        </w:rPr>
        <w:t>Excel</w:t>
      </w:r>
      <w:r w:rsidRPr="009F0C34">
        <w:rPr>
          <w:rFonts w:eastAsia="仿宋_GB2312"/>
          <w:color w:val="000000"/>
          <w:sz w:val="32"/>
          <w:szCs w:val="32"/>
        </w:rPr>
        <w:t>格式电子文档。</w:t>
      </w:r>
    </w:p>
    <w:p w:rsidR="0057164F" w:rsidRPr="0057164F" w:rsidRDefault="0057164F" w:rsidP="00E1756F">
      <w:pPr>
        <w:ind w:firstLineChars="200" w:firstLine="640"/>
        <w:rPr>
          <w:rFonts w:eastAsia="仿宋_GB2312"/>
          <w:color w:val="000000"/>
          <w:sz w:val="32"/>
          <w:szCs w:val="32"/>
        </w:rPr>
      </w:pPr>
      <w:r w:rsidRPr="0057164F">
        <w:rPr>
          <w:rFonts w:eastAsia="仿宋_GB2312" w:hint="eastAsia"/>
          <w:color w:val="000000"/>
          <w:sz w:val="32"/>
          <w:szCs w:val="32"/>
        </w:rPr>
        <w:t>《申请书》、</w:t>
      </w:r>
      <w:r w:rsidRPr="0057164F">
        <w:rPr>
          <w:rFonts w:eastAsia="仿宋_GB2312"/>
          <w:color w:val="000000"/>
          <w:sz w:val="32"/>
          <w:szCs w:val="32"/>
        </w:rPr>
        <w:t>附件、汇总</w:t>
      </w:r>
      <w:r w:rsidRPr="0057164F">
        <w:rPr>
          <w:rFonts w:eastAsia="仿宋_GB2312" w:hint="eastAsia"/>
          <w:color w:val="000000"/>
          <w:sz w:val="32"/>
          <w:szCs w:val="32"/>
        </w:rPr>
        <w:t>表电子版</w:t>
      </w:r>
      <w:r w:rsidRPr="0057164F">
        <w:rPr>
          <w:rFonts w:eastAsia="仿宋_GB2312"/>
          <w:color w:val="000000"/>
          <w:sz w:val="32"/>
          <w:szCs w:val="32"/>
        </w:rPr>
        <w:t>请以院系为单位</w:t>
      </w:r>
      <w:r w:rsidRPr="0057164F">
        <w:rPr>
          <w:rFonts w:eastAsia="仿宋_GB2312" w:hint="eastAsia"/>
          <w:color w:val="000000"/>
          <w:sz w:val="32"/>
          <w:szCs w:val="32"/>
        </w:rPr>
        <w:t>发送至</w:t>
      </w:r>
      <w:r w:rsidRPr="0057164F">
        <w:rPr>
          <w:rFonts w:eastAsia="仿宋_GB2312"/>
          <w:color w:val="000000"/>
          <w:sz w:val="32"/>
          <w:szCs w:val="32"/>
        </w:rPr>
        <w:t>尹志胜</w:t>
      </w:r>
      <w:r w:rsidRPr="0057164F">
        <w:rPr>
          <w:rFonts w:eastAsia="仿宋_GB2312"/>
          <w:color w:val="000000"/>
          <w:sz w:val="32"/>
          <w:szCs w:val="32"/>
        </w:rPr>
        <w:t>oa</w:t>
      </w:r>
      <w:r w:rsidRPr="0057164F">
        <w:rPr>
          <w:rFonts w:eastAsia="仿宋_GB2312"/>
          <w:color w:val="000000"/>
          <w:sz w:val="32"/>
          <w:szCs w:val="32"/>
        </w:rPr>
        <w:t>邮箱或</w:t>
      </w:r>
      <w:r w:rsidRPr="0057164F">
        <w:rPr>
          <w:rFonts w:eastAsia="仿宋_GB2312"/>
          <w:color w:val="000000"/>
          <w:sz w:val="32"/>
          <w:szCs w:val="32"/>
        </w:rPr>
        <w:t>zhishengyin@seu.edu.cn</w:t>
      </w:r>
      <w:r w:rsidRPr="0057164F">
        <w:rPr>
          <w:rFonts w:eastAsia="仿宋_GB2312" w:hint="eastAsia"/>
          <w:sz w:val="32"/>
          <w:szCs w:val="32"/>
        </w:rPr>
        <w:t>。</w:t>
      </w:r>
    </w:p>
    <w:p w:rsidR="00E65156" w:rsidRDefault="00E65156" w:rsidP="00E65156">
      <w:pPr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t>四</w:t>
      </w:r>
      <w:r w:rsidRPr="009F0C34">
        <w:rPr>
          <w:rFonts w:eastAsia="黑体"/>
          <w:color w:val="000000"/>
          <w:sz w:val="32"/>
          <w:szCs w:val="32"/>
        </w:rPr>
        <w:t>、</w:t>
      </w:r>
      <w:r>
        <w:rPr>
          <w:rFonts w:eastAsia="黑体" w:hint="eastAsia"/>
          <w:color w:val="000000"/>
          <w:sz w:val="32"/>
          <w:szCs w:val="32"/>
        </w:rPr>
        <w:t>时间安排</w:t>
      </w:r>
    </w:p>
    <w:p w:rsidR="0057164F" w:rsidRDefault="0057164F" w:rsidP="0057164F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请</w:t>
      </w:r>
      <w:r>
        <w:rPr>
          <w:rFonts w:eastAsia="仿宋_GB2312" w:hint="eastAsia"/>
          <w:color w:val="000000"/>
          <w:sz w:val="32"/>
          <w:szCs w:val="32"/>
        </w:rPr>
        <w:t>各单位</w:t>
      </w:r>
      <w:r w:rsidRPr="009F0C34">
        <w:rPr>
          <w:rFonts w:eastAsia="仿宋_GB2312"/>
          <w:color w:val="000000"/>
          <w:sz w:val="32"/>
          <w:szCs w:val="32"/>
        </w:rPr>
        <w:t>于</w:t>
      </w:r>
      <w:r w:rsidRPr="009F0C34">
        <w:rPr>
          <w:rFonts w:eastAsia="仿宋_GB2312"/>
          <w:color w:val="000000"/>
          <w:sz w:val="32"/>
          <w:szCs w:val="32"/>
        </w:rPr>
        <w:t>4</w:t>
      </w:r>
      <w:r w:rsidRPr="009F0C34">
        <w:rPr>
          <w:rFonts w:eastAsia="仿宋_GB2312"/>
          <w:color w:val="000000"/>
          <w:sz w:val="32"/>
          <w:szCs w:val="32"/>
        </w:rPr>
        <w:t>月</w:t>
      </w:r>
      <w:r w:rsidR="00631660">
        <w:rPr>
          <w:rFonts w:eastAsia="仿宋_GB2312"/>
          <w:color w:val="000000"/>
          <w:sz w:val="32"/>
          <w:szCs w:val="32"/>
        </w:rPr>
        <w:t>1</w:t>
      </w:r>
      <w:r w:rsidR="00631660">
        <w:rPr>
          <w:rFonts w:eastAsia="仿宋_GB2312" w:hint="eastAsia"/>
          <w:color w:val="000000"/>
          <w:sz w:val="32"/>
          <w:szCs w:val="32"/>
        </w:rPr>
        <w:t>2</w:t>
      </w:r>
      <w:r w:rsidRPr="009F0C34">
        <w:rPr>
          <w:rFonts w:eastAsia="仿宋_GB2312"/>
          <w:color w:val="000000"/>
          <w:sz w:val="32"/>
          <w:szCs w:val="32"/>
        </w:rPr>
        <w:t>日前将第一、二层次培养对象有关材料，于</w:t>
      </w:r>
      <w:r>
        <w:rPr>
          <w:rFonts w:eastAsia="仿宋_GB2312"/>
          <w:color w:val="000000"/>
          <w:sz w:val="32"/>
          <w:szCs w:val="32"/>
        </w:rPr>
        <w:t>4</w:t>
      </w:r>
      <w:r w:rsidRPr="009F0C34">
        <w:rPr>
          <w:rFonts w:eastAsia="仿宋_GB2312"/>
          <w:color w:val="000000"/>
          <w:sz w:val="32"/>
          <w:szCs w:val="32"/>
        </w:rPr>
        <w:t>月</w:t>
      </w:r>
      <w:r w:rsidR="00631660">
        <w:rPr>
          <w:rFonts w:eastAsia="仿宋_GB2312" w:hint="eastAsia"/>
          <w:color w:val="000000"/>
          <w:sz w:val="32"/>
          <w:szCs w:val="32"/>
        </w:rPr>
        <w:t>19</w:t>
      </w:r>
      <w:r w:rsidRPr="009F0C34">
        <w:rPr>
          <w:rFonts w:eastAsia="仿宋_GB2312"/>
          <w:color w:val="000000"/>
          <w:sz w:val="32"/>
          <w:szCs w:val="32"/>
        </w:rPr>
        <w:t>日前将第三层次培养对象有关材料报</w:t>
      </w:r>
      <w:r>
        <w:rPr>
          <w:rFonts w:eastAsia="仿宋_GB2312" w:hint="eastAsia"/>
          <w:color w:val="000000"/>
          <w:sz w:val="32"/>
          <w:szCs w:val="32"/>
        </w:rPr>
        <w:t>至</w:t>
      </w:r>
      <w:r w:rsidR="00A12050">
        <w:rPr>
          <w:rFonts w:eastAsia="仿宋_GB2312" w:hint="eastAsia"/>
          <w:color w:val="000000"/>
          <w:sz w:val="32"/>
          <w:szCs w:val="32"/>
        </w:rPr>
        <w:t>人事处</w:t>
      </w:r>
      <w:r>
        <w:rPr>
          <w:rFonts w:eastAsia="仿宋_GB2312" w:hint="eastAsia"/>
          <w:color w:val="000000"/>
          <w:sz w:val="32"/>
          <w:szCs w:val="32"/>
        </w:rPr>
        <w:t>人才科</w:t>
      </w:r>
      <w:r w:rsidRPr="009F0C34">
        <w:rPr>
          <w:rFonts w:eastAsia="仿宋_GB2312"/>
          <w:color w:val="000000"/>
          <w:sz w:val="32"/>
          <w:szCs w:val="32"/>
        </w:rPr>
        <w:t>。</w:t>
      </w:r>
    </w:p>
    <w:p w:rsidR="0057164F" w:rsidRDefault="0057164F" w:rsidP="0057164F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联系人：</w:t>
      </w:r>
      <w:r w:rsidR="005848AD">
        <w:rPr>
          <w:rFonts w:eastAsia="仿宋_GB2312"/>
          <w:color w:val="000000"/>
          <w:sz w:val="32"/>
          <w:szCs w:val="32"/>
        </w:rPr>
        <w:t>刘莉莉</w:t>
      </w:r>
      <w:r w:rsidR="005848AD"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尹志胜</w:t>
      </w:r>
    </w:p>
    <w:p w:rsidR="0057164F" w:rsidRDefault="0057164F" w:rsidP="0057164F">
      <w:pPr>
        <w:spacing w:line="54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9F0C34">
        <w:rPr>
          <w:rFonts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</w:rPr>
        <w:t>83793301</w:t>
      </w:r>
      <w:r>
        <w:rPr>
          <w:rFonts w:eastAsia="仿宋_GB2312" w:hint="eastAsia"/>
          <w:color w:val="000000"/>
          <w:sz w:val="32"/>
          <w:szCs w:val="32"/>
        </w:rPr>
        <w:t>、</w:t>
      </w:r>
      <w:r>
        <w:rPr>
          <w:rFonts w:eastAsia="仿宋_GB2312" w:hint="eastAsia"/>
          <w:color w:val="000000"/>
          <w:sz w:val="32"/>
          <w:szCs w:val="32"/>
        </w:rPr>
        <w:t>52090251</w:t>
      </w:r>
      <w:r w:rsidR="004B4E51">
        <w:rPr>
          <w:rFonts w:eastAsia="仿宋_GB2312" w:hint="eastAsia"/>
          <w:color w:val="000000"/>
          <w:sz w:val="32"/>
          <w:szCs w:val="32"/>
        </w:rPr>
        <w:t>，</w:t>
      </w:r>
      <w:r w:rsidR="004B4E51">
        <w:rPr>
          <w:rFonts w:eastAsia="仿宋_GB2312" w:hint="eastAsia"/>
          <w:color w:val="000000"/>
          <w:sz w:val="32"/>
          <w:szCs w:val="32"/>
        </w:rPr>
        <w:t>52090253</w:t>
      </w:r>
    </w:p>
    <w:p w:rsidR="00E65156" w:rsidRDefault="00FB2706" w:rsidP="00FB2706">
      <w:pPr>
        <w:ind w:right="640"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                         人事处</w:t>
      </w:r>
    </w:p>
    <w:p w:rsidR="00FB2706" w:rsidRPr="0057164F" w:rsidRDefault="00FB2706" w:rsidP="00FB2706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2018年4月4日</w:t>
      </w:r>
    </w:p>
    <w:p w:rsidR="001750C4" w:rsidRDefault="001750C4" w:rsidP="00E1756F">
      <w:pPr>
        <w:rPr>
          <w:rFonts w:ascii="仿宋_GB2312" w:eastAsia="仿宋_GB2312"/>
          <w:sz w:val="32"/>
          <w:szCs w:val="32"/>
        </w:rPr>
      </w:pPr>
    </w:p>
    <w:p w:rsidR="001750C4" w:rsidRPr="001750C4" w:rsidRDefault="001750C4">
      <w:pPr>
        <w:rPr>
          <w:rFonts w:ascii="仿宋_GB2312" w:eastAsia="仿宋_GB2312"/>
          <w:sz w:val="32"/>
          <w:szCs w:val="32"/>
        </w:rPr>
      </w:pPr>
    </w:p>
    <w:sectPr w:rsidR="001750C4" w:rsidRPr="001750C4" w:rsidSect="000976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90" w:rsidRDefault="00981B90" w:rsidP="00631660">
      <w:r>
        <w:separator/>
      </w:r>
    </w:p>
  </w:endnote>
  <w:endnote w:type="continuationSeparator" w:id="1">
    <w:p w:rsidR="00981B90" w:rsidRDefault="00981B90" w:rsidP="00631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90" w:rsidRDefault="00981B90" w:rsidP="00631660">
      <w:r>
        <w:separator/>
      </w:r>
    </w:p>
  </w:footnote>
  <w:footnote w:type="continuationSeparator" w:id="1">
    <w:p w:rsidR="00981B90" w:rsidRDefault="00981B90" w:rsidP="006316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076"/>
    <w:rsid w:val="00010076"/>
    <w:rsid w:val="000976D9"/>
    <w:rsid w:val="001750C4"/>
    <w:rsid w:val="002A5928"/>
    <w:rsid w:val="004B4E51"/>
    <w:rsid w:val="00531367"/>
    <w:rsid w:val="0057164F"/>
    <w:rsid w:val="005848AD"/>
    <w:rsid w:val="00631660"/>
    <w:rsid w:val="006775A5"/>
    <w:rsid w:val="00765F70"/>
    <w:rsid w:val="00792EE6"/>
    <w:rsid w:val="007B40A2"/>
    <w:rsid w:val="00981B90"/>
    <w:rsid w:val="00A12050"/>
    <w:rsid w:val="00AB1392"/>
    <w:rsid w:val="00AF5E31"/>
    <w:rsid w:val="00C01C8E"/>
    <w:rsid w:val="00D32C73"/>
    <w:rsid w:val="00E1756F"/>
    <w:rsid w:val="00E65156"/>
    <w:rsid w:val="00EE3B39"/>
    <w:rsid w:val="00F179D4"/>
    <w:rsid w:val="00FB2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64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31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3166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31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3166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</dc:creator>
  <cp:keywords/>
  <dc:description/>
  <cp:lastModifiedBy>王云</cp:lastModifiedBy>
  <cp:revision>22</cp:revision>
  <dcterms:created xsi:type="dcterms:W3CDTF">2018-04-04T01:43:00Z</dcterms:created>
  <dcterms:modified xsi:type="dcterms:W3CDTF">2018-04-04T02:28:00Z</dcterms:modified>
</cp:coreProperties>
</file>